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F66B06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B92069" w:rsidP="00B92069">
                  <w:pPr>
                    <w:pStyle w:val="Rubrik3"/>
                  </w:pPr>
                  <w:r w:rsidRPr="00B92069">
                    <w:t>Arbetsterapeut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="007E7E2F">
                    <w:t xml:space="preserve">fördjupad </w:t>
                  </w:r>
                  <w:r w:rsidRPr="001E57D8">
                    <w:t>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B841CE" w:rsidRDefault="00B841CE" w:rsidP="00424AE8"/>
    <w:p w:rsidR="00584C33" w:rsidRDefault="00584C33" w:rsidP="00584C33">
      <w:r>
        <w:t>Hälso- och sjukvårdslagen</w:t>
      </w:r>
      <w:r w:rsidR="00491D09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584C33" w:rsidRDefault="00584C33" w:rsidP="00584C33">
      <w:r>
        <w:t>Legitimerad yrkesutövare ska utföra yrkesspecifika åtgärder inom sitt ansvarsområde.</w:t>
      </w:r>
    </w:p>
    <w:p w:rsidR="00584C33" w:rsidRDefault="00584C33" w:rsidP="00584C33">
      <w:r>
        <w:t>Åtgärderna ska utgå från etiska principer i hälso- och sjukvårdslagen samt utifrån vetenskap och beprövad erfarenhet.</w:t>
      </w:r>
    </w:p>
    <w:p w:rsidR="00584C33" w:rsidRDefault="00584C33" w:rsidP="00584C33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bookmarkStart w:id="0" w:name="_GoBack"/>
      <w:bookmarkEnd w:id="0"/>
      <w:proofErr w:type="gramStart"/>
      <w:r>
        <w:rPr>
          <w:color w:val="000000"/>
        </w:rPr>
        <w:t>Fördjupningsuppdrag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7E7E2F" w:rsidRDefault="007E7E2F" w:rsidP="007E7E2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  <w:r>
        <w:rPr>
          <w:color w:val="000000"/>
        </w:rPr>
        <w:t>Förväntat resultat:</w:t>
      </w: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</w:p>
    <w:p w:rsidR="007E7E2F" w:rsidRDefault="007E7E2F" w:rsidP="007E7E2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40" w:right="386"/>
        <w:textAlignment w:val="center"/>
        <w:rPr>
          <w:color w:val="000000"/>
        </w:rPr>
      </w:pP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  <w:r>
        <w:rPr>
          <w:color w:val="000000"/>
        </w:rPr>
        <w:t>Eventuella fördjupningskurser:</w:t>
      </w:r>
    </w:p>
    <w:p w:rsidR="007E7E2F" w:rsidRDefault="007E7E2F" w:rsidP="007E7E2F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</w:p>
    <w:p w:rsidR="007E7E2F" w:rsidRDefault="007E7E2F" w:rsidP="007E7E2F">
      <w:pPr>
        <w:pBdr>
          <w:top w:val="single" w:sz="6" w:space="1" w:color="auto"/>
          <w:bottom w:val="single" w:sz="6" w:space="1" w:color="auto"/>
        </w:pBdr>
        <w:tabs>
          <w:tab w:val="left" w:pos="10080"/>
        </w:tabs>
        <w:suppressAutoHyphens/>
        <w:autoSpaceDE w:val="0"/>
        <w:autoSpaceDN w:val="0"/>
        <w:adjustRightInd w:val="0"/>
        <w:spacing w:before="57" w:line="360" w:lineRule="auto"/>
        <w:ind w:left="540" w:right="386"/>
        <w:textAlignment w:val="center"/>
        <w:rPr>
          <w:color w:val="000000"/>
        </w:rPr>
      </w:pPr>
    </w:p>
    <w:p w:rsidR="007E7E2F" w:rsidRDefault="007E7E2F" w:rsidP="007E7E2F">
      <w:pPr>
        <w:tabs>
          <w:tab w:val="left" w:pos="10080"/>
        </w:tabs>
        <w:suppressAutoHyphens/>
        <w:autoSpaceDE w:val="0"/>
        <w:autoSpaceDN w:val="0"/>
        <w:adjustRightInd w:val="0"/>
        <w:spacing w:before="57" w:line="360" w:lineRule="auto"/>
        <w:ind w:left="540" w:right="206"/>
        <w:textAlignment w:val="center"/>
        <w:rPr>
          <w:color w:val="000000"/>
        </w:rPr>
      </w:pPr>
    </w:p>
    <w:p w:rsidR="007E7E2F" w:rsidRPr="007E7E2F" w:rsidRDefault="007E7E2F" w:rsidP="007E7E2F">
      <w:pPr>
        <w:pBdr>
          <w:bottom w:val="single" w:sz="6" w:space="3" w:color="auto"/>
        </w:pBdr>
        <w:rPr>
          <w:iCs/>
        </w:rPr>
      </w:pPr>
      <w:r w:rsidRPr="007E7E2F">
        <w:t xml:space="preserve">Att driva uppdrag på fördjupad nivå innebär att </w:t>
      </w:r>
      <w:proofErr w:type="gramStart"/>
      <w:r w:rsidRPr="007E7E2F">
        <w:t>nyttja</w:t>
      </w:r>
      <w:proofErr w:type="gramEnd"/>
      <w:r w:rsidRPr="007E7E2F">
        <w:t xml:space="preserve"> kompetensen på ett sådant sätt att verksamhetens kvalitet höjs/säkras inom det aktuella området. En viktig del är att ta del och sprida forskningsrön inom fördjupningsområdet. I uppdraget ingår att samverka med kollegor och andra aktörer inom fördjupningsområdet.</w:t>
      </w:r>
    </w:p>
    <w:p w:rsidR="007E7E2F" w:rsidRPr="007E7E2F" w:rsidRDefault="007E7E2F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E7E2F" w:rsidRPr="007E7E2F" w:rsidRDefault="007E7E2F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E7E2F" w:rsidRPr="007E7E2F" w:rsidRDefault="007E7E2F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E7E2F" w:rsidRPr="007E7E2F" w:rsidRDefault="007E7E2F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E7E2F" w:rsidRPr="007E7E2F" w:rsidRDefault="007E7E2F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82" w:rsidRDefault="009C4382" w:rsidP="00E83E61">
      <w:pPr>
        <w:spacing w:after="0"/>
      </w:pPr>
      <w:r>
        <w:separator/>
      </w:r>
    </w:p>
  </w:endnote>
  <w:endnote w:type="continuationSeparator" w:id="0">
    <w:p w:rsidR="009C4382" w:rsidRDefault="009C4382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82" w:rsidRDefault="009C4382" w:rsidP="00E83E61">
      <w:pPr>
        <w:spacing w:after="0"/>
      </w:pPr>
      <w:r>
        <w:separator/>
      </w:r>
    </w:p>
  </w:footnote>
  <w:footnote w:type="continuationSeparator" w:id="0">
    <w:p w:rsidR="009C4382" w:rsidRDefault="009C4382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62CD6"/>
    <w:rsid w:val="001965A4"/>
    <w:rsid w:val="001E57D8"/>
    <w:rsid w:val="00424AE8"/>
    <w:rsid w:val="00471093"/>
    <w:rsid w:val="00491D09"/>
    <w:rsid w:val="00543BC6"/>
    <w:rsid w:val="00555DF3"/>
    <w:rsid w:val="00576A23"/>
    <w:rsid w:val="00584C33"/>
    <w:rsid w:val="006566B9"/>
    <w:rsid w:val="006B6EA7"/>
    <w:rsid w:val="007139A9"/>
    <w:rsid w:val="00733D7C"/>
    <w:rsid w:val="007352B3"/>
    <w:rsid w:val="007E7E2F"/>
    <w:rsid w:val="00835F29"/>
    <w:rsid w:val="00901E6A"/>
    <w:rsid w:val="009C4382"/>
    <w:rsid w:val="00A30364"/>
    <w:rsid w:val="00B03F93"/>
    <w:rsid w:val="00B841CE"/>
    <w:rsid w:val="00B92069"/>
    <w:rsid w:val="00C03EB1"/>
    <w:rsid w:val="00C05ACD"/>
    <w:rsid w:val="00DA479E"/>
    <w:rsid w:val="00E37687"/>
    <w:rsid w:val="00E57DE5"/>
    <w:rsid w:val="00E83E61"/>
    <w:rsid w:val="00E91182"/>
    <w:rsid w:val="00F53D5C"/>
    <w:rsid w:val="00F6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3D535-94DB-467C-A164-1E5734CE6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98AF0-C3FD-4F83-98CE-49DF4406DED2}"/>
</file>

<file path=customXml/itemProps3.xml><?xml version="1.0" encoding="utf-8"?>
<ds:datastoreItem xmlns:ds="http://schemas.openxmlformats.org/officeDocument/2006/customXml" ds:itemID="{205AC095-53CA-4A48-A30F-000081AEF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Belfrage</dc:creator>
  <cp:lastModifiedBy>marhag0621</cp:lastModifiedBy>
  <cp:revision>4</cp:revision>
  <dcterms:created xsi:type="dcterms:W3CDTF">2014-11-17T15:16:00Z</dcterms:created>
  <dcterms:modified xsi:type="dcterms:W3CDTF">2015-01-19T06:57:00Z</dcterms:modified>
</cp:coreProperties>
</file>